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FFA7" w14:textId="3CF67972" w:rsidR="00865DE1" w:rsidRPr="00865DE1" w:rsidRDefault="00865DE1" w:rsidP="00865DE1">
      <w:pPr>
        <w:rPr>
          <w:b/>
          <w:bCs/>
          <w:lang w:val="ru-RU"/>
        </w:rPr>
      </w:pPr>
      <w:r w:rsidRPr="00865DE1">
        <w:rPr>
          <w:b/>
          <w:bCs/>
          <w:lang w:val="ru-RU"/>
        </w:rPr>
        <w:t xml:space="preserve">Курс: </w:t>
      </w:r>
      <w:r w:rsidRPr="00865DE1">
        <w:rPr>
          <w:b/>
          <w:bCs/>
          <w:lang w:val="ru-RU"/>
        </w:rPr>
        <w:t>А</w:t>
      </w:r>
      <w:r w:rsidRPr="00865DE1">
        <w:rPr>
          <w:b/>
          <w:bCs/>
          <w:lang w:val="ru-RU"/>
        </w:rPr>
        <w:t>нглийский язык</w:t>
      </w:r>
      <w:r w:rsidRPr="00865DE1">
        <w:rPr>
          <w:b/>
          <w:bCs/>
          <w:lang w:val="ru-RU"/>
        </w:rPr>
        <w:t xml:space="preserve"> для бизнеса</w:t>
      </w:r>
    </w:p>
    <w:p w14:paraId="77067006" w14:textId="77777777" w:rsidR="00865DE1" w:rsidRPr="00865DE1" w:rsidRDefault="00865DE1" w:rsidP="00865DE1">
      <w:pPr>
        <w:rPr>
          <w:lang w:val="ru-RU"/>
        </w:rPr>
      </w:pPr>
    </w:p>
    <w:p w14:paraId="4D048586" w14:textId="42AE8F33" w:rsidR="00865DE1" w:rsidRPr="00865DE1" w:rsidRDefault="00865DE1" w:rsidP="00865DE1">
      <w:pPr>
        <w:rPr>
          <w:lang w:val="ru-RU"/>
        </w:rPr>
      </w:pPr>
      <w:r w:rsidRPr="00865DE1">
        <w:rPr>
          <w:b/>
          <w:bCs/>
          <w:lang w:val="ru-RU"/>
        </w:rPr>
        <w:t>Дата начала:</w:t>
      </w:r>
      <w:r w:rsidRPr="00865DE1">
        <w:rPr>
          <w:lang w:val="ru-RU"/>
        </w:rPr>
        <w:t xml:space="preserve"> </w:t>
      </w:r>
      <w:r>
        <w:rPr>
          <w:lang w:val="ru-RU"/>
        </w:rPr>
        <w:t>7 июля</w:t>
      </w:r>
      <w:r w:rsidRPr="00865DE1">
        <w:rPr>
          <w:lang w:val="ru-RU"/>
        </w:rPr>
        <w:t xml:space="preserve"> 202</w:t>
      </w:r>
      <w:r>
        <w:rPr>
          <w:lang w:val="ru-RU"/>
        </w:rPr>
        <w:t>5</w:t>
      </w:r>
      <w:r w:rsidRPr="00865DE1">
        <w:rPr>
          <w:lang w:val="ru-RU"/>
        </w:rPr>
        <w:t xml:space="preserve"> г.</w:t>
      </w:r>
    </w:p>
    <w:p w14:paraId="41833C86" w14:textId="77777777" w:rsidR="00865DE1" w:rsidRPr="00865DE1" w:rsidRDefault="00865DE1" w:rsidP="00865DE1">
      <w:pPr>
        <w:rPr>
          <w:lang w:val="ru-RU"/>
        </w:rPr>
      </w:pPr>
      <w:r w:rsidRPr="00865DE1">
        <w:rPr>
          <w:b/>
          <w:bCs/>
          <w:lang w:val="ru-RU"/>
        </w:rPr>
        <w:t>Продолжительность:</w:t>
      </w:r>
      <w:r w:rsidRPr="00865DE1">
        <w:rPr>
          <w:lang w:val="ru-RU"/>
        </w:rPr>
        <w:t xml:space="preserve"> 72 академических часа</w:t>
      </w:r>
    </w:p>
    <w:p w14:paraId="62B5A829" w14:textId="4F819187" w:rsidR="00865DE1" w:rsidRPr="00865DE1" w:rsidRDefault="00865DE1" w:rsidP="00865DE1">
      <w:pPr>
        <w:rPr>
          <w:lang w:val="ru-RU"/>
        </w:rPr>
      </w:pPr>
      <w:r w:rsidRPr="00865DE1">
        <w:rPr>
          <w:b/>
          <w:bCs/>
          <w:lang w:val="ru-RU"/>
        </w:rPr>
        <w:t>Стоимость:</w:t>
      </w:r>
      <w:r w:rsidRPr="00865DE1">
        <w:rPr>
          <w:lang w:val="ru-RU"/>
        </w:rPr>
        <w:t xml:space="preserve"> </w:t>
      </w:r>
      <w:r>
        <w:rPr>
          <w:lang w:val="ru-RU"/>
        </w:rPr>
        <w:t>12</w:t>
      </w:r>
      <w:r w:rsidRPr="00865DE1">
        <w:rPr>
          <w:lang w:val="ru-RU"/>
        </w:rPr>
        <w:t>00 евро</w:t>
      </w:r>
    </w:p>
    <w:p w14:paraId="6E0111AC" w14:textId="77777777" w:rsidR="00865DE1" w:rsidRPr="00865DE1" w:rsidRDefault="00865DE1" w:rsidP="00865DE1">
      <w:pPr>
        <w:rPr>
          <w:lang w:val="ru-RU"/>
        </w:rPr>
      </w:pPr>
      <w:r w:rsidRPr="00865DE1">
        <w:rPr>
          <w:b/>
          <w:bCs/>
          <w:lang w:val="ru-RU"/>
        </w:rPr>
        <w:t>Формат</w:t>
      </w:r>
      <w:proofErr w:type="gramStart"/>
      <w:r w:rsidRPr="00865DE1">
        <w:rPr>
          <w:b/>
          <w:bCs/>
          <w:lang w:val="ru-RU"/>
        </w:rPr>
        <w:t>:</w:t>
      </w:r>
      <w:r w:rsidRPr="00865DE1">
        <w:rPr>
          <w:lang w:val="ru-RU"/>
        </w:rPr>
        <w:t xml:space="preserve"> Онлайн</w:t>
      </w:r>
      <w:proofErr w:type="gramEnd"/>
      <w:r w:rsidRPr="00865DE1">
        <w:rPr>
          <w:lang w:val="ru-RU"/>
        </w:rPr>
        <w:t xml:space="preserve"> (платформа </w:t>
      </w:r>
      <w:r>
        <w:t>Zoom</w:t>
      </w:r>
      <w:r w:rsidRPr="00865DE1">
        <w:rPr>
          <w:lang w:val="ru-RU"/>
        </w:rPr>
        <w:t>)</w:t>
      </w:r>
    </w:p>
    <w:p w14:paraId="3A0FD916" w14:textId="77777777" w:rsidR="00865DE1" w:rsidRPr="00865DE1" w:rsidRDefault="00865DE1" w:rsidP="00865DE1">
      <w:pPr>
        <w:rPr>
          <w:lang w:val="ru-RU"/>
        </w:rPr>
      </w:pPr>
      <w:r w:rsidRPr="00865DE1">
        <w:rPr>
          <w:b/>
          <w:bCs/>
          <w:lang w:val="ru-RU"/>
        </w:rPr>
        <w:t>Размер группы:</w:t>
      </w:r>
      <w:r w:rsidRPr="00865DE1">
        <w:rPr>
          <w:lang w:val="ru-RU"/>
        </w:rPr>
        <w:t xml:space="preserve"> 2–5 человек</w:t>
      </w:r>
    </w:p>
    <w:p w14:paraId="0D080686" w14:textId="77777777" w:rsidR="00865DE1" w:rsidRPr="00865DE1" w:rsidRDefault="00865DE1" w:rsidP="00865DE1">
      <w:pPr>
        <w:rPr>
          <w:lang w:val="ru-RU"/>
        </w:rPr>
      </w:pPr>
    </w:p>
    <w:p w14:paraId="07EEFAE1" w14:textId="77777777" w:rsidR="00865DE1" w:rsidRPr="00865DE1" w:rsidRDefault="00865DE1" w:rsidP="00865DE1">
      <w:pPr>
        <w:rPr>
          <w:b/>
          <w:bCs/>
          <w:lang w:val="ru-RU"/>
        </w:rPr>
      </w:pPr>
      <w:r w:rsidRPr="00865DE1">
        <w:rPr>
          <w:b/>
          <w:bCs/>
          <w:lang w:val="ru-RU"/>
        </w:rPr>
        <w:t>Описание курса:</w:t>
      </w:r>
    </w:p>
    <w:p w14:paraId="761B460D" w14:textId="77777777" w:rsidR="00865DE1" w:rsidRPr="00865DE1" w:rsidRDefault="00865DE1" w:rsidP="00865DE1">
      <w:pPr>
        <w:rPr>
          <w:lang w:val="ru-RU"/>
        </w:rPr>
      </w:pPr>
    </w:p>
    <w:p w14:paraId="0F5B6965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>Курс разработан для развития ключевых коммуникативных навыков на деловом английском языке с упором на практическое применение и реальные ситуации в профессиональной среде.</w:t>
      </w:r>
    </w:p>
    <w:p w14:paraId="7A0A5D99" w14:textId="2B63483F" w:rsidR="00865DE1" w:rsidRPr="00865DE1" w:rsidRDefault="00865DE1" w:rsidP="00865DE1">
      <w:pPr>
        <w:rPr>
          <w:lang w:val="ru-RU"/>
        </w:rPr>
      </w:pPr>
    </w:p>
    <w:p w14:paraId="7AB5AF23" w14:textId="77777777" w:rsidR="00865DE1" w:rsidRPr="00865DE1" w:rsidRDefault="00865DE1" w:rsidP="00865DE1">
      <w:pPr>
        <w:rPr>
          <w:lang w:val="ru-RU"/>
        </w:rPr>
      </w:pPr>
    </w:p>
    <w:p w14:paraId="270CDBF6" w14:textId="77777777" w:rsidR="00865DE1" w:rsidRPr="00865DE1" w:rsidRDefault="00865DE1" w:rsidP="00865DE1">
      <w:pPr>
        <w:rPr>
          <w:b/>
          <w:bCs/>
          <w:lang w:val="ru-RU"/>
        </w:rPr>
      </w:pPr>
      <w:r w:rsidRPr="00865DE1">
        <w:rPr>
          <w:b/>
          <w:bCs/>
          <w:lang w:val="ru-RU"/>
        </w:rPr>
        <w:t>Модули курса:</w:t>
      </w:r>
    </w:p>
    <w:p w14:paraId="335F24CA" w14:textId="77777777" w:rsidR="00865DE1" w:rsidRPr="00865DE1" w:rsidRDefault="00865DE1" w:rsidP="00865DE1">
      <w:pPr>
        <w:rPr>
          <w:b/>
          <w:bCs/>
          <w:lang w:val="ru-RU"/>
        </w:rPr>
      </w:pPr>
      <w:r w:rsidRPr="00865DE1">
        <w:rPr>
          <w:lang w:val="ru-RU"/>
        </w:rPr>
        <w:t xml:space="preserve"> 1. </w:t>
      </w:r>
      <w:r w:rsidRPr="00865DE1">
        <w:rPr>
          <w:b/>
          <w:bCs/>
          <w:lang w:val="ru-RU"/>
        </w:rPr>
        <w:t>Составление эффективного резюме на английском языке</w:t>
      </w:r>
    </w:p>
    <w:p w14:paraId="64132A9A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>Научитесь создавать профессиональное резюме в соответствии с международными стандартами.</w:t>
      </w:r>
    </w:p>
    <w:p w14:paraId="4E565240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 xml:space="preserve"> 2. </w:t>
      </w:r>
      <w:r w:rsidRPr="00865DE1">
        <w:rPr>
          <w:b/>
          <w:bCs/>
          <w:lang w:val="ru-RU"/>
        </w:rPr>
        <w:t xml:space="preserve">Создание профессионального профиля в </w:t>
      </w:r>
      <w:r w:rsidRPr="00865DE1">
        <w:rPr>
          <w:b/>
          <w:bCs/>
        </w:rPr>
        <w:t>LinkedIn</w:t>
      </w:r>
    </w:p>
    <w:p w14:paraId="609E4833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>Оптимизируйте свой профиль для карьерного роста и продвижения личного бренда.</w:t>
      </w:r>
    </w:p>
    <w:p w14:paraId="3344BC65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 xml:space="preserve"> 3. </w:t>
      </w:r>
      <w:r w:rsidRPr="00865DE1">
        <w:rPr>
          <w:b/>
          <w:bCs/>
          <w:lang w:val="ru-RU"/>
        </w:rPr>
        <w:t>Деловой этикет в электронной переписке</w:t>
      </w:r>
    </w:p>
    <w:p w14:paraId="6EFC4FCC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>Освойте правила деловой переписки и различия между формальным и неформальным стилем.</w:t>
      </w:r>
    </w:p>
    <w:p w14:paraId="608E2E88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 xml:space="preserve"> 4. </w:t>
      </w:r>
      <w:r w:rsidRPr="00865DE1">
        <w:rPr>
          <w:b/>
          <w:bCs/>
          <w:lang w:val="ru-RU"/>
        </w:rPr>
        <w:t>Оформление деловых документов</w:t>
      </w:r>
    </w:p>
    <w:p w14:paraId="499C0720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>Изучите структуру и оформление отчетов, предложений, сопроводительных писем и других бизнес-документов.</w:t>
      </w:r>
    </w:p>
    <w:p w14:paraId="01CA29CD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lastRenderedPageBreak/>
        <w:t xml:space="preserve"> 5. </w:t>
      </w:r>
      <w:r w:rsidRPr="00865DE1">
        <w:rPr>
          <w:b/>
          <w:bCs/>
          <w:lang w:val="ru-RU"/>
        </w:rPr>
        <w:t>Построение предложений и абзацев в деловой переписке</w:t>
      </w:r>
    </w:p>
    <w:p w14:paraId="43B2426A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>Развивайте навыки написания связных и грамотных текстов на английском языке.</w:t>
      </w:r>
    </w:p>
    <w:p w14:paraId="28AAA50B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 xml:space="preserve"> 6. </w:t>
      </w:r>
      <w:r w:rsidRPr="00865DE1">
        <w:rPr>
          <w:b/>
          <w:bCs/>
          <w:lang w:val="ru-RU"/>
        </w:rPr>
        <w:t>Нетворкинг и светская беседа</w:t>
      </w:r>
    </w:p>
    <w:p w14:paraId="358A5AE2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>Получите уверенность в установлении деловых контактов и ведении неформального общения.</w:t>
      </w:r>
    </w:p>
    <w:p w14:paraId="17CD594F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 xml:space="preserve"> 7. </w:t>
      </w:r>
      <w:r w:rsidRPr="00865DE1">
        <w:rPr>
          <w:b/>
          <w:bCs/>
          <w:lang w:val="ru-RU"/>
        </w:rPr>
        <w:t>Участие в деловых встречах</w:t>
      </w:r>
    </w:p>
    <w:p w14:paraId="3BE7F0EF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>Освойте лексику и фразы для продуктивного участия в совещаниях и переговорах.</w:t>
      </w:r>
    </w:p>
    <w:p w14:paraId="4C12D45E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 xml:space="preserve"> 8. </w:t>
      </w:r>
      <w:r w:rsidRPr="00865DE1">
        <w:rPr>
          <w:b/>
          <w:bCs/>
          <w:lang w:val="ru-RU"/>
        </w:rPr>
        <w:t>Презентации и выступления</w:t>
      </w:r>
    </w:p>
    <w:p w14:paraId="096A084C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>Развивайте навыки публичных выступлений и подготовки деловых презентаций.</w:t>
      </w:r>
    </w:p>
    <w:p w14:paraId="43CCFF89" w14:textId="77777777" w:rsidR="00865DE1" w:rsidRPr="00865DE1" w:rsidRDefault="00865DE1" w:rsidP="00865DE1">
      <w:pPr>
        <w:rPr>
          <w:lang w:val="ru-RU"/>
        </w:rPr>
      </w:pPr>
      <w:r w:rsidRPr="00865DE1">
        <w:rPr>
          <w:lang w:val="ru-RU"/>
        </w:rPr>
        <w:t xml:space="preserve"> 9. </w:t>
      </w:r>
      <w:r w:rsidRPr="00865DE1">
        <w:rPr>
          <w:b/>
          <w:bCs/>
          <w:lang w:val="ru-RU"/>
        </w:rPr>
        <w:t>Языковые стратегии для различных ситуаций</w:t>
      </w:r>
    </w:p>
    <w:p w14:paraId="0B2EA0C2" w14:textId="2A73FFE4" w:rsidR="00B51B09" w:rsidRPr="00865DE1" w:rsidRDefault="00865DE1" w:rsidP="00865DE1">
      <w:pPr>
        <w:rPr>
          <w:lang w:val="ru-RU"/>
        </w:rPr>
      </w:pPr>
      <w:r w:rsidRPr="00865DE1">
        <w:rPr>
          <w:lang w:val="ru-RU"/>
        </w:rPr>
        <w:t>Адаптируйте свою речь под собеседования, переговоры, обслуживание клиентов и официальные мероприятия.</w:t>
      </w:r>
    </w:p>
    <w:sectPr w:rsidR="00B51B09" w:rsidRPr="00865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CD"/>
    <w:rsid w:val="004908BD"/>
    <w:rsid w:val="007E2335"/>
    <w:rsid w:val="00865DE1"/>
    <w:rsid w:val="008C5DB7"/>
    <w:rsid w:val="00A742A1"/>
    <w:rsid w:val="00B51B09"/>
    <w:rsid w:val="00D34817"/>
    <w:rsid w:val="00D93FCD"/>
    <w:rsid w:val="00D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C8E7E"/>
  <w15:chartTrackingRefBased/>
  <w15:docId w15:val="{9EE3FA2A-24A0-49F4-8E34-8308DEDA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F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F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F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F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F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F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F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1348</Characters>
  <Application>Microsoft Office Word</Application>
  <DocSecurity>0</DocSecurity>
  <Lines>39</Lines>
  <Paragraphs>30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 Klimovskaya</dc:creator>
  <cp:keywords/>
  <dc:description/>
  <cp:lastModifiedBy>Alsu Klimovskaya</cp:lastModifiedBy>
  <cp:revision>2</cp:revision>
  <dcterms:created xsi:type="dcterms:W3CDTF">2025-05-23T15:51:00Z</dcterms:created>
  <dcterms:modified xsi:type="dcterms:W3CDTF">2025-05-23T15:53:00Z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7079c1e1-bd71-455a-a88c-379d2a343fcf</vt:lpwstr>
  </property>
</Properties>
</file>